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C11" w:rsidRDefault="00F83EC7" w:rsidP="00F83EC7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BD1ECF">
        <w:rPr>
          <w:rFonts w:ascii="Verdana" w:hAnsi="Verdana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0" locked="0" layoutInCell="1" allowOverlap="1" wp14:anchorId="74176DE6" wp14:editId="41DFF359">
            <wp:simplePos x="0" y="0"/>
            <wp:positionH relativeFrom="page">
              <wp:posOffset>4324350</wp:posOffset>
            </wp:positionH>
            <wp:positionV relativeFrom="paragraph">
              <wp:posOffset>-847635</wp:posOffset>
            </wp:positionV>
            <wp:extent cx="3156286" cy="847725"/>
            <wp:effectExtent l="0" t="0" r="6350" b="0"/>
            <wp:wrapNone/>
            <wp:docPr id="1" name="Picture 1" descr="C:\Users\mattn_000\Documents\Actisense\Actisense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n_000\Documents\Actisense\Actisense New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286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6C11">
        <w:rPr>
          <w:rFonts w:ascii="Verdana" w:hAnsi="Verdana"/>
          <w:sz w:val="20"/>
          <w:szCs w:val="20"/>
        </w:rPr>
        <w:t>Pr</w:t>
      </w:r>
      <w:r w:rsidR="00D2223C">
        <w:rPr>
          <w:rFonts w:ascii="Verdana" w:hAnsi="Verdana"/>
          <w:sz w:val="20"/>
          <w:szCs w:val="20"/>
        </w:rPr>
        <w:t>ess Release Issued: May</w:t>
      </w:r>
      <w:r w:rsidR="00464A8A">
        <w:rPr>
          <w:rFonts w:ascii="Verdana" w:hAnsi="Verdana"/>
          <w:sz w:val="20"/>
          <w:szCs w:val="20"/>
        </w:rPr>
        <w:t xml:space="preserve"> 2017</w:t>
      </w:r>
    </w:p>
    <w:p w:rsidR="00F83EC7" w:rsidRDefault="00F83EC7" w:rsidP="00F83EC7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:rsidR="00AD6C11" w:rsidRPr="00AD6C11" w:rsidRDefault="002A77D8" w:rsidP="00F83EC7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Word Count: </w:t>
      </w:r>
      <w:r w:rsidR="00996AD1">
        <w:rPr>
          <w:rFonts w:ascii="Verdana" w:hAnsi="Verdana"/>
          <w:sz w:val="20"/>
          <w:szCs w:val="20"/>
        </w:rPr>
        <w:t>2</w:t>
      </w:r>
      <w:r w:rsidR="00F17FA8">
        <w:rPr>
          <w:rFonts w:ascii="Verdana" w:hAnsi="Verdana"/>
          <w:sz w:val="20"/>
          <w:szCs w:val="20"/>
        </w:rPr>
        <w:t>88</w:t>
      </w:r>
    </w:p>
    <w:p w:rsidR="00F83EC7" w:rsidRDefault="00F83EC7" w:rsidP="00F83EC7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</w:p>
    <w:p w:rsidR="002F1808" w:rsidRPr="00AD6C11" w:rsidRDefault="00F47EFE" w:rsidP="00F83EC7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Marine Electronics </w:t>
      </w:r>
      <w:r w:rsidR="00146131">
        <w:rPr>
          <w:rFonts w:ascii="Verdana" w:hAnsi="Verdana"/>
          <w:b/>
          <w:sz w:val="20"/>
          <w:szCs w:val="20"/>
        </w:rPr>
        <w:t xml:space="preserve">Specialists </w:t>
      </w:r>
      <w:r w:rsidR="00181E5A">
        <w:rPr>
          <w:rFonts w:ascii="Verdana" w:hAnsi="Verdana"/>
          <w:b/>
          <w:sz w:val="20"/>
          <w:szCs w:val="20"/>
        </w:rPr>
        <w:t>Shortlisted for Two UK Export Excellence</w:t>
      </w:r>
      <w:r w:rsidR="00D2223C">
        <w:rPr>
          <w:rFonts w:ascii="Verdana" w:hAnsi="Verdana"/>
          <w:b/>
          <w:sz w:val="20"/>
          <w:szCs w:val="20"/>
        </w:rPr>
        <w:t xml:space="preserve"> Awards</w:t>
      </w:r>
    </w:p>
    <w:p w:rsidR="00F83EC7" w:rsidRDefault="00F83EC7" w:rsidP="00F83EC7">
      <w:pPr>
        <w:spacing w:after="0" w:line="276" w:lineRule="auto"/>
        <w:jc w:val="both"/>
        <w:rPr>
          <w:rFonts w:ascii="Verdana" w:hAnsi="Verdana"/>
          <w:i/>
          <w:sz w:val="20"/>
          <w:szCs w:val="20"/>
        </w:rPr>
      </w:pPr>
    </w:p>
    <w:p w:rsidR="00F83EC7" w:rsidRPr="00D2223C" w:rsidRDefault="002826E8" w:rsidP="00D2223C">
      <w:pPr>
        <w:pStyle w:val="ListParagraph"/>
        <w:numPr>
          <w:ilvl w:val="0"/>
          <w:numId w:val="1"/>
        </w:numPr>
        <w:rPr>
          <w:rFonts w:ascii="Verdana" w:hAnsi="Verdana"/>
          <w:i/>
          <w:sz w:val="20"/>
          <w:szCs w:val="20"/>
        </w:rPr>
      </w:pPr>
      <w:r w:rsidRPr="00146131">
        <w:rPr>
          <w:rFonts w:ascii="Verdana" w:hAnsi="Verdana"/>
          <w:i/>
          <w:noProof/>
          <w:sz w:val="20"/>
          <w:szCs w:val="20"/>
        </w:rPr>
        <w:t>Multi-award winning NMEA specialists</w:t>
      </w:r>
      <w:r w:rsidR="00464A8A" w:rsidRPr="00146131">
        <w:rPr>
          <w:rFonts w:ascii="Verdana" w:hAnsi="Verdana"/>
          <w:i/>
          <w:sz w:val="20"/>
          <w:szCs w:val="20"/>
        </w:rPr>
        <w:t>, Actisense, has</w:t>
      </w:r>
      <w:r w:rsidR="00682545" w:rsidRPr="00146131">
        <w:rPr>
          <w:rFonts w:ascii="Verdana" w:hAnsi="Verdana"/>
          <w:i/>
          <w:sz w:val="20"/>
          <w:szCs w:val="20"/>
        </w:rPr>
        <w:t xml:space="preserve"> been shortlisted </w:t>
      </w:r>
      <w:r w:rsidR="00D2223C">
        <w:rPr>
          <w:rFonts w:ascii="Verdana" w:hAnsi="Verdana"/>
          <w:i/>
          <w:sz w:val="20"/>
          <w:szCs w:val="20"/>
        </w:rPr>
        <w:t>for two awards at</w:t>
      </w:r>
      <w:r w:rsidR="00464A8A" w:rsidRPr="00146131">
        <w:rPr>
          <w:rFonts w:ascii="Verdana" w:hAnsi="Verdana"/>
          <w:i/>
          <w:sz w:val="20"/>
          <w:szCs w:val="20"/>
        </w:rPr>
        <w:t xml:space="preserve"> the </w:t>
      </w:r>
      <w:r w:rsidR="002A406D" w:rsidRPr="00146131">
        <w:rPr>
          <w:rFonts w:ascii="Verdana" w:hAnsi="Verdana"/>
          <w:i/>
          <w:sz w:val="20"/>
          <w:szCs w:val="20"/>
        </w:rPr>
        <w:t xml:space="preserve">national </w:t>
      </w:r>
      <w:r w:rsidR="00464A8A" w:rsidRPr="00146131">
        <w:rPr>
          <w:rFonts w:ascii="Verdana" w:hAnsi="Verdana"/>
          <w:i/>
          <w:sz w:val="20"/>
          <w:szCs w:val="20"/>
        </w:rPr>
        <w:t xml:space="preserve">finals of </w:t>
      </w:r>
      <w:r w:rsidR="00146131" w:rsidRPr="00146131">
        <w:rPr>
          <w:rFonts w:ascii="Verdana" w:hAnsi="Verdana"/>
          <w:i/>
          <w:sz w:val="20"/>
          <w:szCs w:val="20"/>
        </w:rPr>
        <w:t>the UK Export Excellence</w:t>
      </w:r>
      <w:r w:rsidR="00D2223C">
        <w:rPr>
          <w:rFonts w:ascii="Verdana" w:hAnsi="Verdana"/>
          <w:i/>
          <w:sz w:val="20"/>
          <w:szCs w:val="20"/>
        </w:rPr>
        <w:t xml:space="preserve"> Award</w:t>
      </w:r>
      <w:r w:rsidR="00417F54">
        <w:rPr>
          <w:rFonts w:ascii="Verdana" w:hAnsi="Verdana"/>
          <w:i/>
          <w:sz w:val="20"/>
          <w:szCs w:val="20"/>
        </w:rPr>
        <w:t>s</w:t>
      </w:r>
      <w:r w:rsidR="00D2223C">
        <w:rPr>
          <w:rFonts w:ascii="Verdana" w:hAnsi="Verdana"/>
          <w:i/>
          <w:sz w:val="20"/>
          <w:szCs w:val="20"/>
        </w:rPr>
        <w:t xml:space="preserve"> 2017</w:t>
      </w:r>
      <w:r w:rsidR="00464A8A" w:rsidRPr="00146131">
        <w:rPr>
          <w:rFonts w:ascii="Verdana" w:hAnsi="Verdana"/>
          <w:i/>
          <w:sz w:val="20"/>
          <w:szCs w:val="20"/>
        </w:rPr>
        <w:t>.</w:t>
      </w:r>
    </w:p>
    <w:p w:rsidR="00464A8A" w:rsidRDefault="00146131" w:rsidP="00F83EC7">
      <w:pPr>
        <w:spacing w:after="0" w:line="276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proofErr w:type="spellStart"/>
      <w:r>
        <w:rPr>
          <w:rFonts w:ascii="Verdana" w:hAnsi="Verdana" w:cstheme="minorHAnsi"/>
          <w:sz w:val="20"/>
          <w:szCs w:val="20"/>
          <w:shd w:val="clear" w:color="auto" w:fill="FFFFFF"/>
        </w:rPr>
        <w:t>Actisense</w:t>
      </w:r>
      <w:proofErr w:type="spellEnd"/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="00417F54">
        <w:rPr>
          <w:rFonts w:ascii="Verdana" w:hAnsi="Verdana" w:cstheme="minorHAnsi"/>
          <w:sz w:val="20"/>
          <w:szCs w:val="20"/>
          <w:shd w:val="clear" w:color="auto" w:fill="FFFFFF"/>
        </w:rPr>
        <w:t>has</w:t>
      </w:r>
      <w:r w:rsidR="00464A8A">
        <w:rPr>
          <w:rFonts w:ascii="Verdana" w:hAnsi="Verdana" w:cstheme="minorHAnsi"/>
          <w:sz w:val="20"/>
          <w:szCs w:val="20"/>
          <w:shd w:val="clear" w:color="auto" w:fill="FFFFFF"/>
        </w:rPr>
        <w:t xml:space="preserve"> been shortlisted </w:t>
      </w:r>
      <w:r w:rsidR="00417F54">
        <w:rPr>
          <w:rFonts w:ascii="Verdana" w:hAnsi="Verdana" w:cstheme="minorHAnsi"/>
          <w:sz w:val="20"/>
          <w:szCs w:val="20"/>
          <w:shd w:val="clear" w:color="auto" w:fill="FFFFFF"/>
        </w:rPr>
        <w:t>in</w:t>
      </w:r>
      <w:r w:rsidR="00464A8A">
        <w:rPr>
          <w:rFonts w:ascii="Verdana" w:hAnsi="Verdana" w:cstheme="minorHAnsi"/>
          <w:sz w:val="20"/>
          <w:szCs w:val="20"/>
          <w:shd w:val="clear" w:color="auto" w:fill="FFFFFF"/>
        </w:rPr>
        <w:t xml:space="preserve"> the finals of the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UK Export Excellence Awards</w:t>
      </w:r>
      <w:r w:rsidR="00417F54">
        <w:rPr>
          <w:rFonts w:ascii="Verdana" w:hAnsi="Verdana" w:cstheme="minorHAnsi"/>
          <w:sz w:val="20"/>
          <w:szCs w:val="20"/>
          <w:shd w:val="clear" w:color="auto" w:fill="FFFFFF"/>
        </w:rPr>
        <w:t xml:space="preserve"> which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Pr="00146131">
        <w:rPr>
          <w:rFonts w:ascii="Verdana" w:hAnsi="Verdana" w:cstheme="minorHAnsi"/>
          <w:sz w:val="20"/>
          <w:szCs w:val="20"/>
          <w:shd w:val="clear" w:color="auto" w:fill="FFFFFF"/>
        </w:rPr>
        <w:t xml:space="preserve">celebrate </w:t>
      </w:r>
      <w:r w:rsidR="0081536C">
        <w:rPr>
          <w:rFonts w:ascii="Verdana" w:hAnsi="Verdana" w:cstheme="minorHAnsi"/>
          <w:sz w:val="20"/>
          <w:szCs w:val="20"/>
          <w:shd w:val="clear" w:color="auto" w:fill="FFFFFF"/>
        </w:rPr>
        <w:t>exporters</w:t>
      </w:r>
      <w:r w:rsidR="00D2223C">
        <w:rPr>
          <w:rFonts w:ascii="Verdana" w:hAnsi="Verdana" w:cstheme="minorHAnsi"/>
          <w:sz w:val="20"/>
          <w:szCs w:val="20"/>
          <w:shd w:val="clear" w:color="auto" w:fill="FFFFFF"/>
        </w:rPr>
        <w:t xml:space="preserve"> of all sizes</w:t>
      </w:r>
      <w:r w:rsidR="0081536C">
        <w:rPr>
          <w:rFonts w:ascii="Verdana" w:hAnsi="Verdana" w:cstheme="minorHAnsi"/>
          <w:sz w:val="20"/>
          <w:szCs w:val="20"/>
          <w:shd w:val="clear" w:color="auto" w:fill="FFFFFF"/>
        </w:rPr>
        <w:t>,</w:t>
      </w:r>
      <w:r w:rsidR="00D2223C">
        <w:rPr>
          <w:rFonts w:ascii="Verdana" w:hAnsi="Verdana" w:cstheme="minorHAnsi"/>
          <w:sz w:val="20"/>
          <w:szCs w:val="20"/>
          <w:shd w:val="clear" w:color="auto" w:fill="FFFFFF"/>
        </w:rPr>
        <w:t xml:space="preserve"> in all </w:t>
      </w:r>
      <w:r w:rsidR="00D2223C" w:rsidRPr="00D2223C">
        <w:rPr>
          <w:rFonts w:ascii="Verdana" w:hAnsi="Verdana" w:cstheme="minorHAnsi"/>
          <w:sz w:val="20"/>
          <w:szCs w:val="20"/>
          <w:shd w:val="clear" w:color="auto" w:fill="FFFFFF"/>
        </w:rPr>
        <w:t>industries</w:t>
      </w:r>
      <w:r w:rsidR="0081536C">
        <w:rPr>
          <w:rFonts w:ascii="Verdana" w:hAnsi="Verdana" w:cstheme="minorHAnsi"/>
          <w:sz w:val="20"/>
          <w:szCs w:val="20"/>
          <w:shd w:val="clear" w:color="auto" w:fill="FFFFFF"/>
        </w:rPr>
        <w:t>,</w:t>
      </w:r>
      <w:r w:rsidR="00D2223C">
        <w:rPr>
          <w:rFonts w:ascii="Verdana" w:hAnsi="Verdana" w:cstheme="minorHAnsi"/>
          <w:sz w:val="20"/>
          <w:szCs w:val="20"/>
          <w:shd w:val="clear" w:color="auto" w:fill="FFFFFF"/>
        </w:rPr>
        <w:t xml:space="preserve"> from across the UK. A momentous achievement,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Actisense have been shortlisted in both </w:t>
      </w:r>
      <w:r w:rsidRPr="00146131">
        <w:rPr>
          <w:rFonts w:ascii="Verdana" w:hAnsi="Verdana" w:cstheme="minorHAnsi"/>
          <w:sz w:val="20"/>
          <w:szCs w:val="20"/>
          <w:shd w:val="clear" w:color="auto" w:fill="FFFFFF"/>
        </w:rPr>
        <w:t xml:space="preserve">the Export Excellence in </w:t>
      </w:r>
      <w:r w:rsidR="00417F54">
        <w:rPr>
          <w:rFonts w:ascii="Verdana" w:hAnsi="Verdana" w:cstheme="minorHAnsi"/>
          <w:sz w:val="20"/>
          <w:szCs w:val="20"/>
          <w:shd w:val="clear" w:color="auto" w:fill="FFFFFF"/>
        </w:rPr>
        <w:t>Europe</w:t>
      </w:r>
      <w:r w:rsidRPr="00146131">
        <w:rPr>
          <w:rFonts w:ascii="Verdana" w:hAnsi="Verdana" w:cstheme="minorHAnsi"/>
          <w:sz w:val="20"/>
          <w:szCs w:val="20"/>
          <w:shd w:val="clear" w:color="auto" w:fill="FFFFFF"/>
        </w:rPr>
        <w:t xml:space="preserve"> and Export Excellence in the Americas categories</w:t>
      </w:r>
      <w:r w:rsidR="00417F54">
        <w:rPr>
          <w:rFonts w:ascii="Verdana" w:hAnsi="Verdana" w:cstheme="minorHAnsi"/>
          <w:sz w:val="20"/>
          <w:szCs w:val="20"/>
          <w:shd w:val="clear" w:color="auto" w:fill="FFFFFF"/>
        </w:rPr>
        <w:t>.</w:t>
      </w:r>
    </w:p>
    <w:p w:rsidR="00417F54" w:rsidRDefault="00417F54" w:rsidP="00F83EC7">
      <w:pPr>
        <w:spacing w:after="0" w:line="276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</w:p>
    <w:p w:rsidR="002F1808" w:rsidRDefault="0059641E" w:rsidP="00F83EC7">
      <w:pPr>
        <w:spacing w:after="0" w:line="276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 w:rsidRPr="00AD6C11">
        <w:rPr>
          <w:rFonts w:ascii="Verdana" w:hAnsi="Verdana" w:cstheme="minorHAnsi"/>
          <w:sz w:val="20"/>
          <w:szCs w:val="20"/>
          <w:shd w:val="clear" w:color="auto" w:fill="FFFFFF"/>
        </w:rPr>
        <w:t>Chief Exe</w:t>
      </w:r>
      <w:r w:rsidR="0045093E" w:rsidRPr="00AD6C11">
        <w:rPr>
          <w:rFonts w:ascii="Verdana" w:hAnsi="Verdana" w:cstheme="minorHAnsi"/>
          <w:sz w:val="20"/>
          <w:szCs w:val="20"/>
          <w:shd w:val="clear" w:color="auto" w:fill="FFFFFF"/>
        </w:rPr>
        <w:t>cutive Officer, Phil Whitehurst</w:t>
      </w:r>
      <w:r w:rsidR="002A406D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="006906BE" w:rsidRPr="00AD6C11">
        <w:rPr>
          <w:rFonts w:ascii="Verdana" w:hAnsi="Verdana" w:cstheme="minorHAnsi"/>
          <w:sz w:val="20"/>
          <w:szCs w:val="20"/>
          <w:shd w:val="clear" w:color="auto" w:fill="FFFFFF"/>
        </w:rPr>
        <w:t>said:</w:t>
      </w:r>
    </w:p>
    <w:p w:rsidR="0081536C" w:rsidRDefault="0081536C" w:rsidP="0081536C">
      <w:pPr>
        <w:spacing w:after="0" w:line="276" w:lineRule="auto"/>
        <w:ind w:left="720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</w:p>
    <w:p w:rsidR="0081536C" w:rsidRDefault="0081536C" w:rsidP="0081536C">
      <w:pPr>
        <w:spacing w:after="0" w:line="276" w:lineRule="auto"/>
        <w:ind w:left="720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 w:rsidRPr="0081536C">
        <w:rPr>
          <w:rFonts w:ascii="Verdana" w:hAnsi="Verdana" w:cstheme="minorHAnsi"/>
          <w:sz w:val="20"/>
          <w:szCs w:val="20"/>
          <w:shd w:val="clear" w:color="auto" w:fill="FFFFFF"/>
        </w:rPr>
        <w:t>“</w:t>
      </w:r>
      <w:r w:rsidR="00F17FA8" w:rsidRPr="00F17FA8">
        <w:rPr>
          <w:rFonts w:ascii="Verdana" w:hAnsi="Verdana" w:cstheme="minorHAnsi"/>
          <w:sz w:val="20"/>
          <w:szCs w:val="20"/>
          <w:shd w:val="clear" w:color="auto" w:fill="FFFFFF"/>
        </w:rPr>
        <w:t>By combining an excellent level of service with sophisticated marine electronic equipment we have successfully broken into new markets around the world</w:t>
      </w:r>
      <w:r w:rsidR="00F17FA8">
        <w:rPr>
          <w:rFonts w:ascii="Verdana" w:hAnsi="Verdana" w:cstheme="minorHAnsi"/>
          <w:sz w:val="20"/>
          <w:szCs w:val="20"/>
          <w:shd w:val="clear" w:color="auto" w:fill="FFFFFF"/>
        </w:rPr>
        <w:t>.</w:t>
      </w:r>
      <w:r w:rsidR="00F17FA8" w:rsidRPr="0081536C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Pr="0081536C">
        <w:rPr>
          <w:rFonts w:ascii="Verdana" w:hAnsi="Verdana" w:cstheme="minorHAnsi"/>
          <w:sz w:val="20"/>
          <w:szCs w:val="20"/>
          <w:shd w:val="clear" w:color="auto" w:fill="FFFFFF"/>
        </w:rPr>
        <w:t xml:space="preserve">To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have </w:t>
      </w:r>
      <w:r w:rsidR="00F17FA8">
        <w:rPr>
          <w:rFonts w:ascii="Verdana" w:hAnsi="Verdana" w:cstheme="minorHAnsi"/>
          <w:sz w:val="20"/>
          <w:szCs w:val="20"/>
          <w:shd w:val="clear" w:color="auto" w:fill="FFFFFF"/>
        </w:rPr>
        <w:t xml:space="preserve">now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reached the </w:t>
      </w:r>
      <w:r w:rsidRPr="0081536C">
        <w:rPr>
          <w:rFonts w:ascii="Verdana" w:hAnsi="Verdana" w:cstheme="minorHAnsi"/>
          <w:sz w:val="20"/>
          <w:szCs w:val="20"/>
          <w:shd w:val="clear" w:color="auto" w:fill="FFFFFF"/>
        </w:rPr>
        <w:t>finals of not one but two categories at the national UK Export Excellence Awards is a h</w:t>
      </w:r>
      <w:r w:rsidR="00F17FA8">
        <w:rPr>
          <w:rFonts w:ascii="Verdana" w:hAnsi="Verdana" w:cstheme="minorHAnsi"/>
          <w:sz w:val="20"/>
          <w:szCs w:val="20"/>
          <w:shd w:val="clear" w:color="auto" w:fill="FFFFFF"/>
        </w:rPr>
        <w:t>uge achievement for our company</w:t>
      </w:r>
      <w:r w:rsidR="00F17FA8" w:rsidRPr="00F17FA8">
        <w:rPr>
          <w:rFonts w:ascii="Verdana" w:hAnsi="Verdana" w:cstheme="minorHAnsi"/>
          <w:sz w:val="20"/>
          <w:szCs w:val="20"/>
          <w:shd w:val="clear" w:color="auto" w:fill="FFFFFF"/>
        </w:rPr>
        <w:t xml:space="preserve">. </w:t>
      </w:r>
      <w:r w:rsidRPr="0081536C">
        <w:rPr>
          <w:rFonts w:ascii="Verdana" w:hAnsi="Verdana" w:cstheme="minorHAnsi"/>
          <w:sz w:val="20"/>
          <w:szCs w:val="20"/>
          <w:shd w:val="clear" w:color="auto" w:fill="FFFFFF"/>
        </w:rPr>
        <w:t>I look forward to joining the export industry elite at the prestigious London ceremony.’’</w:t>
      </w:r>
    </w:p>
    <w:p w:rsidR="00417F54" w:rsidRDefault="00417F54" w:rsidP="0081536C">
      <w:pPr>
        <w:spacing w:after="0" w:line="276" w:lineRule="auto"/>
        <w:ind w:left="720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</w:p>
    <w:p w:rsidR="00417F54" w:rsidRDefault="00417F54" w:rsidP="00417F54">
      <w:pPr>
        <w:spacing w:after="0" w:line="276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 w:rsidRPr="00464A8A">
        <w:rPr>
          <w:rFonts w:ascii="Verdana" w:hAnsi="Verdana" w:cstheme="minorHAnsi"/>
          <w:sz w:val="20"/>
          <w:szCs w:val="20"/>
          <w:shd w:val="clear" w:color="auto" w:fill="FFFFFF"/>
        </w:rPr>
        <w:t>Founded by CEO Phil Whitehurst in 1991</w:t>
      </w:r>
      <w:r w:rsidRPr="0081536C">
        <w:rPr>
          <w:rFonts w:ascii="Verdana" w:hAnsi="Verdana" w:cstheme="minorHAnsi"/>
          <w:sz w:val="20"/>
          <w:szCs w:val="20"/>
          <w:shd w:val="clear" w:color="auto" w:fill="FFFFFF"/>
        </w:rPr>
        <w:t>,</w:t>
      </w:r>
      <w:r w:rsidRPr="0081536C">
        <w:rPr>
          <w:rFonts w:ascii="Verdana" w:hAnsi="Verdana"/>
          <w:sz w:val="20"/>
          <w:szCs w:val="20"/>
        </w:rPr>
        <w:t xml:space="preserve"> </w:t>
      </w:r>
      <w:proofErr w:type="spellStart"/>
      <w:r w:rsidRPr="0081536C">
        <w:rPr>
          <w:rFonts w:ascii="Verdana" w:hAnsi="Verdana"/>
          <w:sz w:val="20"/>
          <w:szCs w:val="20"/>
        </w:rPr>
        <w:t>Actisense</w:t>
      </w:r>
      <w:proofErr w:type="spellEnd"/>
      <w:r w:rsidRPr="0081536C">
        <w:rPr>
          <w:rFonts w:ascii="Verdana" w:hAnsi="Verdana"/>
          <w:sz w:val="20"/>
          <w:szCs w:val="20"/>
        </w:rPr>
        <w:t xml:space="preserve"> </w:t>
      </w:r>
      <w:r w:rsidRPr="0081536C">
        <w:rPr>
          <w:rFonts w:ascii="Verdana" w:hAnsi="Verdana" w:cstheme="minorHAnsi"/>
          <w:sz w:val="20"/>
          <w:szCs w:val="20"/>
          <w:shd w:val="clear" w:color="auto" w:fill="FFFFFF"/>
        </w:rPr>
        <w:t>has established an enviable world-wide reputation within the specialist field of marine electronics</w:t>
      </w:r>
      <w:r w:rsidRPr="00D2223C">
        <w:rPr>
          <w:rFonts w:ascii="Verdana" w:hAnsi="Verdana" w:cstheme="minorHAnsi"/>
          <w:sz w:val="20"/>
          <w:szCs w:val="20"/>
          <w:shd w:val="clear" w:color="auto" w:fill="FFFFFF"/>
        </w:rPr>
        <w:t>.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Pr="00464A8A">
        <w:rPr>
          <w:rFonts w:ascii="Verdana" w:hAnsi="Verdana" w:cstheme="minorHAnsi"/>
          <w:sz w:val="20"/>
          <w:szCs w:val="20"/>
          <w:shd w:val="clear" w:color="auto" w:fill="FFFFFF"/>
        </w:rPr>
        <w:t>Serving both the leisur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e and commercial marine markets, the Export Excellence Awards represents </w:t>
      </w:r>
      <w:proofErr w:type="spellStart"/>
      <w:r>
        <w:rPr>
          <w:rFonts w:ascii="Verdana" w:hAnsi="Verdana" w:cstheme="minorHAnsi"/>
          <w:sz w:val="20"/>
          <w:szCs w:val="20"/>
          <w:shd w:val="clear" w:color="auto" w:fill="FFFFFF"/>
        </w:rPr>
        <w:t>Actisense’s</w:t>
      </w:r>
      <w:proofErr w:type="spellEnd"/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phenomenal growth</w:t>
      </w:r>
      <w:r w:rsidRPr="00464A8A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as a global distributor. From </w:t>
      </w:r>
      <w:r>
        <w:rPr>
          <w:rFonts w:ascii="Verdana" w:hAnsi="Verdana"/>
          <w:sz w:val="20"/>
          <w:szCs w:val="20"/>
        </w:rPr>
        <w:t xml:space="preserve">small beginnings, </w:t>
      </w:r>
      <w:proofErr w:type="spellStart"/>
      <w:r>
        <w:rPr>
          <w:rFonts w:ascii="Verdana" w:hAnsi="Verdana"/>
          <w:sz w:val="20"/>
          <w:szCs w:val="20"/>
        </w:rPr>
        <w:t>Actisense</w:t>
      </w:r>
      <w:proofErr w:type="spellEnd"/>
      <w:r>
        <w:rPr>
          <w:rFonts w:ascii="Verdana" w:hAnsi="Verdana"/>
          <w:sz w:val="20"/>
          <w:szCs w:val="20"/>
        </w:rPr>
        <w:t xml:space="preserve"> has established an </w:t>
      </w:r>
      <w:r w:rsidRPr="002925A9">
        <w:rPr>
          <w:rFonts w:ascii="Verdana" w:hAnsi="Verdana"/>
          <w:sz w:val="20"/>
          <w:szCs w:val="20"/>
        </w:rPr>
        <w:t>extensive network of over 70 distributors in 40 co</w:t>
      </w:r>
      <w:r>
        <w:rPr>
          <w:rFonts w:ascii="Verdana" w:hAnsi="Verdana"/>
          <w:sz w:val="20"/>
          <w:szCs w:val="20"/>
        </w:rPr>
        <w:t xml:space="preserve">untries, stretching as far afield as the </w:t>
      </w:r>
      <w:r>
        <w:rPr>
          <w:rFonts w:ascii="Verdana" w:hAnsi="Verdana" w:cs="Calibri"/>
          <w:sz w:val="20"/>
          <w:szCs w:val="20"/>
          <w:shd w:val="clear" w:color="auto" w:fill="FFFFFF"/>
        </w:rPr>
        <w:t xml:space="preserve">US, New Zealand, Iceland, </w:t>
      </w:r>
      <w:r w:rsidRPr="000D7138">
        <w:rPr>
          <w:rFonts w:ascii="Verdana" w:hAnsi="Verdana" w:cs="Calibri"/>
          <w:sz w:val="20"/>
          <w:szCs w:val="20"/>
          <w:shd w:val="clear" w:color="auto" w:fill="FFFFFF"/>
        </w:rPr>
        <w:t>China and now all of mainland Europe</w:t>
      </w:r>
      <w:r w:rsidRPr="000D7138">
        <w:rPr>
          <w:rFonts w:ascii="Verdana" w:hAnsi="Verdana"/>
          <w:sz w:val="20"/>
          <w:szCs w:val="20"/>
        </w:rPr>
        <w:t>.</w:t>
      </w:r>
    </w:p>
    <w:p w:rsidR="0081536C" w:rsidRDefault="0081536C" w:rsidP="00F83EC7">
      <w:pPr>
        <w:spacing w:after="0" w:line="276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</w:p>
    <w:p w:rsidR="00D2223C" w:rsidRDefault="00D2223C" w:rsidP="00D2223C">
      <w:pPr>
        <w:spacing w:after="0" w:line="276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Winners of the UK Export Excellence Awards will be announced in</w:t>
      </w:r>
      <w:r w:rsidRPr="00464A8A">
        <w:rPr>
          <w:rFonts w:ascii="Verdana" w:hAnsi="Verdana" w:cstheme="minorHAnsi"/>
          <w:sz w:val="20"/>
          <w:szCs w:val="20"/>
          <w:shd w:val="clear" w:color="auto" w:fill="FFFFFF"/>
        </w:rPr>
        <w:t xml:space="preserve"> London</w:t>
      </w:r>
      <w:r w:rsidRPr="00146131">
        <w:t xml:space="preserve"> </w:t>
      </w:r>
      <w:r>
        <w:t xml:space="preserve">on the </w:t>
      </w:r>
      <w:r w:rsidRPr="00146131">
        <w:rPr>
          <w:rFonts w:ascii="Verdana" w:hAnsi="Verdana" w:cstheme="minorHAnsi"/>
          <w:sz w:val="20"/>
          <w:szCs w:val="20"/>
          <w:shd w:val="clear" w:color="auto" w:fill="FFFFFF"/>
        </w:rPr>
        <w:t>15</w:t>
      </w:r>
      <w:r w:rsidRPr="00146131">
        <w:rPr>
          <w:rFonts w:ascii="Verdana" w:hAnsi="Verdana" w:cstheme="minorHAnsi"/>
          <w:sz w:val="20"/>
          <w:szCs w:val="20"/>
          <w:shd w:val="clear" w:color="auto" w:fill="FFFFFF"/>
          <w:vertAlign w:val="superscript"/>
        </w:rPr>
        <w:t>th</w:t>
      </w:r>
      <w:r w:rsidRPr="00146131">
        <w:rPr>
          <w:rFonts w:ascii="Verdana" w:hAnsi="Verdana" w:cstheme="minorHAnsi"/>
          <w:sz w:val="20"/>
          <w:szCs w:val="20"/>
          <w:shd w:val="clear" w:color="auto" w:fill="FFFFFF"/>
        </w:rPr>
        <w:t xml:space="preserve"> June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. </w:t>
      </w:r>
    </w:p>
    <w:p w:rsidR="00D2223C" w:rsidRDefault="00D2223C" w:rsidP="00D2223C">
      <w:pPr>
        <w:spacing w:after="0" w:line="276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r>
        <w:rPr>
          <w:rFonts w:ascii="Verdana" w:hAnsi="Verdana" w:cstheme="minorHAnsi"/>
          <w:sz w:val="20"/>
          <w:szCs w:val="20"/>
          <w:shd w:val="clear" w:color="auto" w:fill="FFFFFF"/>
        </w:rPr>
        <w:t>The shortlisting</w:t>
      </w:r>
      <w:r w:rsidR="0045093E" w:rsidRPr="00AD6C11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follows a number of recent </w:t>
      </w:r>
      <w:r w:rsidR="00464A8A" w:rsidRPr="00AD6C11">
        <w:rPr>
          <w:rFonts w:ascii="Verdana" w:hAnsi="Verdana" w:cstheme="minorHAnsi"/>
          <w:sz w:val="20"/>
          <w:szCs w:val="20"/>
          <w:shd w:val="clear" w:color="auto" w:fill="FFFFFF"/>
        </w:rPr>
        <w:t>achievements</w:t>
      </w:r>
      <w:r w:rsidR="00AD6C11" w:rsidRPr="00AD6C11">
        <w:rPr>
          <w:rFonts w:ascii="Verdana" w:hAnsi="Verdana" w:cstheme="minorHAnsi"/>
          <w:sz w:val="20"/>
          <w:szCs w:val="20"/>
          <w:shd w:val="clear" w:color="auto" w:fill="FFFFFF"/>
        </w:rPr>
        <w:t xml:space="preserve"> </w:t>
      </w:r>
      <w:r w:rsidR="0045093E" w:rsidRPr="00AD6C11">
        <w:rPr>
          <w:rFonts w:ascii="Verdana" w:hAnsi="Verdana" w:cstheme="minorHAnsi"/>
          <w:sz w:val="20"/>
          <w:szCs w:val="20"/>
          <w:shd w:val="clear" w:color="auto" w:fill="FFFFFF"/>
        </w:rPr>
        <w:t xml:space="preserve">for </w:t>
      </w:r>
      <w:r w:rsidR="002826E8">
        <w:rPr>
          <w:rFonts w:ascii="Verdana" w:hAnsi="Verdana" w:cstheme="minorHAnsi"/>
          <w:sz w:val="20"/>
          <w:szCs w:val="20"/>
          <w:shd w:val="clear" w:color="auto" w:fill="FFFFFF"/>
        </w:rPr>
        <w:t>Actisense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who are also finalists in the first ever Small Awards, ‘Home And Away’ </w:t>
      </w:r>
      <w:r w:rsidRPr="00D2223C">
        <w:rPr>
          <w:rFonts w:ascii="Verdana" w:hAnsi="Verdana" w:cstheme="minorHAnsi"/>
          <w:sz w:val="20"/>
          <w:szCs w:val="20"/>
          <w:shd w:val="clear" w:color="auto" w:fill="FFFFFF"/>
        </w:rPr>
        <w:t>Best exporting business</w:t>
      </w:r>
      <w:r>
        <w:rPr>
          <w:rFonts w:ascii="Verdana" w:hAnsi="Verdana" w:cstheme="minorHAnsi"/>
          <w:sz w:val="20"/>
          <w:szCs w:val="20"/>
          <w:shd w:val="clear" w:color="auto" w:fill="FFFFFF"/>
        </w:rPr>
        <w:t xml:space="preserve"> category.</w:t>
      </w:r>
    </w:p>
    <w:p w:rsidR="0081536C" w:rsidRDefault="0081536C" w:rsidP="00F83EC7">
      <w:pPr>
        <w:spacing w:after="0" w:line="276" w:lineRule="auto"/>
        <w:jc w:val="both"/>
        <w:rPr>
          <w:rFonts w:ascii="Verdana" w:hAnsi="Verdana" w:cs="Open Sans"/>
          <w:sz w:val="20"/>
          <w:szCs w:val="20"/>
          <w:shd w:val="clear" w:color="auto" w:fill="FFFFFF"/>
        </w:rPr>
      </w:pPr>
    </w:p>
    <w:p w:rsidR="00AD6C11" w:rsidRPr="00AD6C11" w:rsidRDefault="00AD6C11" w:rsidP="00F83EC7">
      <w:pPr>
        <w:spacing w:after="0" w:line="276" w:lineRule="auto"/>
        <w:jc w:val="both"/>
        <w:rPr>
          <w:rFonts w:ascii="Verdana" w:hAnsi="Verdana" w:cs="Open Sans"/>
          <w:sz w:val="20"/>
          <w:szCs w:val="20"/>
          <w:shd w:val="clear" w:color="auto" w:fill="FFFFFF"/>
        </w:rPr>
      </w:pPr>
      <w:r w:rsidRPr="00AD6C11">
        <w:rPr>
          <w:rFonts w:ascii="Verdana" w:hAnsi="Verdana" w:cs="Open Sans"/>
          <w:sz w:val="20"/>
          <w:szCs w:val="20"/>
          <w:shd w:val="clear" w:color="auto" w:fill="FFFFFF"/>
        </w:rPr>
        <w:t>For more information on market-l</w:t>
      </w:r>
      <w:r w:rsidR="00464A8A">
        <w:rPr>
          <w:rFonts w:ascii="Verdana" w:hAnsi="Verdana" w:cs="Open Sans"/>
          <w:sz w:val="20"/>
          <w:szCs w:val="20"/>
          <w:shd w:val="clear" w:color="auto" w:fill="FFFFFF"/>
        </w:rPr>
        <w:t>eading marine electronics brand</w:t>
      </w:r>
      <w:r w:rsidRPr="00AD6C11">
        <w:rPr>
          <w:rFonts w:ascii="Verdana" w:hAnsi="Verdana" w:cs="Open Sans"/>
          <w:sz w:val="20"/>
          <w:szCs w:val="20"/>
          <w:shd w:val="clear" w:color="auto" w:fill="FFFFFF"/>
        </w:rPr>
        <w:t xml:space="preserve"> Actisense</w:t>
      </w:r>
      <w:r w:rsidR="00F83EC7" w:rsidRPr="008E09F5">
        <w:rPr>
          <w:rFonts w:ascii="Verdana" w:hAnsi="Verdana" w:cstheme="minorHAnsi"/>
          <w:sz w:val="20"/>
          <w:szCs w:val="20"/>
          <w:shd w:val="clear" w:color="auto" w:fill="FFFFFF"/>
          <w:vertAlign w:val="superscript"/>
        </w:rPr>
        <w:t>®</w:t>
      </w:r>
      <w:r w:rsidRPr="00AD6C11">
        <w:rPr>
          <w:rFonts w:ascii="Verdana" w:hAnsi="Verdana" w:cs="Open Sans"/>
          <w:sz w:val="20"/>
          <w:szCs w:val="20"/>
          <w:shd w:val="clear" w:color="auto" w:fill="FFFFFF"/>
        </w:rPr>
        <w:t xml:space="preserve">, visit: </w:t>
      </w:r>
      <w:hyperlink r:id="rId6" w:history="1">
        <w:r w:rsidRPr="00AD6C11">
          <w:rPr>
            <w:rStyle w:val="Hyperlink"/>
            <w:rFonts w:ascii="Verdana" w:hAnsi="Verdana" w:cs="Open Sans"/>
            <w:sz w:val="20"/>
            <w:szCs w:val="20"/>
            <w:shd w:val="clear" w:color="auto" w:fill="FFFFFF"/>
          </w:rPr>
          <w:t>www.actisense.co.uk</w:t>
        </w:r>
      </w:hyperlink>
      <w:r w:rsidRPr="00AD6C11">
        <w:rPr>
          <w:rFonts w:ascii="Verdana" w:hAnsi="Verdana" w:cs="Open Sans"/>
          <w:sz w:val="20"/>
          <w:szCs w:val="20"/>
          <w:shd w:val="clear" w:color="auto" w:fill="FFFFFF"/>
        </w:rPr>
        <w:t xml:space="preserve"> </w:t>
      </w:r>
    </w:p>
    <w:p w:rsidR="00F83EC7" w:rsidRDefault="00F83EC7" w:rsidP="00F83EC7">
      <w:pPr>
        <w:pStyle w:val="NormalVerdana"/>
        <w:spacing w:line="276" w:lineRule="auto"/>
        <w:jc w:val="both"/>
        <w:rPr>
          <w:rFonts w:cstheme="minorHAnsi"/>
          <w:b/>
        </w:rPr>
      </w:pPr>
    </w:p>
    <w:p w:rsidR="00AD6C11" w:rsidRPr="00AD6C11" w:rsidRDefault="00AD6C11" w:rsidP="00F83EC7">
      <w:pPr>
        <w:pStyle w:val="NormalVerdana"/>
        <w:spacing w:line="276" w:lineRule="auto"/>
        <w:jc w:val="both"/>
        <w:rPr>
          <w:rFonts w:cstheme="minorHAnsi"/>
          <w:b/>
        </w:rPr>
      </w:pPr>
      <w:r w:rsidRPr="00AD6C11">
        <w:rPr>
          <w:rFonts w:cstheme="minorHAnsi"/>
          <w:b/>
        </w:rPr>
        <w:t xml:space="preserve">- Ends- </w:t>
      </w:r>
    </w:p>
    <w:p w:rsidR="00AD6C11" w:rsidRPr="00AD6C11" w:rsidRDefault="00AD6C11" w:rsidP="00F83EC7">
      <w:pPr>
        <w:pStyle w:val="NormalVerdana"/>
        <w:spacing w:line="276" w:lineRule="auto"/>
        <w:jc w:val="both"/>
        <w:rPr>
          <w:rFonts w:cstheme="minorHAnsi"/>
        </w:rPr>
      </w:pPr>
    </w:p>
    <w:p w:rsidR="00AD6C11" w:rsidRPr="00AD6C11" w:rsidRDefault="00AD6C11" w:rsidP="00F83EC7">
      <w:pPr>
        <w:pStyle w:val="NormalVerdana"/>
        <w:spacing w:line="276" w:lineRule="auto"/>
        <w:jc w:val="both"/>
      </w:pPr>
      <w:r w:rsidRPr="00AD6C11">
        <w:rPr>
          <w:rFonts w:cstheme="minorHAnsi"/>
        </w:rPr>
        <w:t>If you would like to find out more or would like to interview</w:t>
      </w:r>
      <w:r w:rsidR="003671B7">
        <w:rPr>
          <w:rFonts w:cstheme="minorHAnsi"/>
        </w:rPr>
        <w:t xml:space="preserve"> </w:t>
      </w:r>
      <w:bookmarkStart w:id="0" w:name="_Hlk481070518"/>
      <w:r w:rsidR="003671B7">
        <w:rPr>
          <w:rFonts w:cstheme="minorHAnsi"/>
        </w:rPr>
        <w:t>Phil Whitehurst</w:t>
      </w:r>
      <w:bookmarkEnd w:id="0"/>
      <w:r w:rsidRPr="00AD6C11">
        <w:rPr>
          <w:rFonts w:cstheme="minorHAnsi"/>
        </w:rPr>
        <w:t xml:space="preserve">, please contact Darren Northeast PR (working on behalf of Active Research Ltd) on 01202 676762 or </w:t>
      </w:r>
      <w:hyperlink r:id="rId7" w:history="1">
        <w:r w:rsidRPr="00AD6C11">
          <w:rPr>
            <w:rStyle w:val="Hyperlink"/>
            <w:rFonts w:cstheme="minorHAnsi"/>
          </w:rPr>
          <w:t>pr@darrennortheast.co.uk</w:t>
        </w:r>
      </w:hyperlink>
      <w:r w:rsidRPr="00AD6C11">
        <w:rPr>
          <w:rFonts w:cstheme="minorHAnsi"/>
        </w:rPr>
        <w:t>.</w:t>
      </w:r>
    </w:p>
    <w:p w:rsidR="00AD6C11" w:rsidRDefault="00AD6C11" w:rsidP="00F83EC7">
      <w:pPr>
        <w:spacing w:after="0" w:line="276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</w:p>
    <w:p w:rsidR="00942009" w:rsidRPr="00B865DE" w:rsidRDefault="00942009" w:rsidP="0094200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865DE">
        <w:rPr>
          <w:rFonts w:ascii="Verdana" w:hAnsi="Verdana"/>
          <w:b/>
          <w:sz w:val="20"/>
          <w:szCs w:val="20"/>
        </w:rPr>
        <w:t>Editors Notes:</w:t>
      </w:r>
    </w:p>
    <w:p w:rsidR="00942009" w:rsidRPr="00B865DE" w:rsidRDefault="00942009" w:rsidP="0094200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942009" w:rsidRPr="00B865DE" w:rsidRDefault="00942009" w:rsidP="00942009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B865DE">
        <w:rPr>
          <w:rFonts w:ascii="Verdana" w:hAnsi="Verdana"/>
          <w:i/>
          <w:sz w:val="20"/>
          <w:szCs w:val="20"/>
        </w:rPr>
        <w:t>Actisense</w:t>
      </w:r>
      <w:r w:rsidRPr="00B865DE">
        <w:rPr>
          <w:rFonts w:ascii="Verdana" w:hAnsi="Verdana"/>
          <w:sz w:val="20"/>
          <w:szCs w:val="20"/>
        </w:rPr>
        <w:t xml:space="preserve">, based in Poole, United Kingdom, was formed by Phil Whitehurst, a Chartered Electronics Engineer and established in 1997. Actisense </w:t>
      </w:r>
      <w:r w:rsidRPr="00B865DE">
        <w:rPr>
          <w:rFonts w:ascii="Verdana" w:hAnsi="Verdana"/>
          <w:noProof/>
          <w:sz w:val="20"/>
          <w:szCs w:val="20"/>
        </w:rPr>
        <w:t>has</w:t>
      </w:r>
      <w:r w:rsidRPr="00B865DE">
        <w:rPr>
          <w:rFonts w:ascii="Verdana" w:hAnsi="Verdana"/>
          <w:sz w:val="20"/>
          <w:szCs w:val="20"/>
        </w:rPr>
        <w:t xml:space="preserve"> been creating intelligent marine electronic products that have seen them become </w:t>
      </w:r>
      <w:r w:rsidRPr="00B865DE">
        <w:rPr>
          <w:rFonts w:ascii="Verdana" w:hAnsi="Verdana"/>
          <w:noProof/>
          <w:sz w:val="20"/>
          <w:szCs w:val="20"/>
        </w:rPr>
        <w:t>recognised</w:t>
      </w:r>
      <w:r w:rsidRPr="00B865DE">
        <w:rPr>
          <w:rFonts w:ascii="Verdana" w:hAnsi="Verdana"/>
          <w:sz w:val="20"/>
          <w:szCs w:val="20"/>
        </w:rPr>
        <w:t xml:space="preserve"> both nationally, and internationally, marketed in over 40 countries around the globe.     </w:t>
      </w:r>
    </w:p>
    <w:p w:rsidR="00942009" w:rsidRPr="0059641E" w:rsidRDefault="00942009" w:rsidP="00F83EC7">
      <w:pPr>
        <w:spacing w:after="0" w:line="276" w:lineRule="auto"/>
        <w:jc w:val="both"/>
        <w:rPr>
          <w:rFonts w:ascii="Verdana" w:hAnsi="Verdana" w:cstheme="minorHAnsi"/>
          <w:sz w:val="20"/>
          <w:szCs w:val="20"/>
          <w:shd w:val="clear" w:color="auto" w:fill="FFFFFF"/>
        </w:rPr>
      </w:pPr>
      <w:bookmarkStart w:id="1" w:name="_GoBack"/>
      <w:bookmarkEnd w:id="1"/>
    </w:p>
    <w:sectPr w:rsidR="00942009" w:rsidRPr="005964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53BDD"/>
    <w:multiLevelType w:val="hybridMultilevel"/>
    <w:tmpl w:val="2A3460D0"/>
    <w:lvl w:ilvl="0" w:tplc="15D60DB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3NzA3sLAwszC2MDJX0lEKTi0uzszPAymwqAUA4vDBXSwAAAA="/>
  </w:docVars>
  <w:rsids>
    <w:rsidRoot w:val="002F1808"/>
    <w:rsid w:val="0006191B"/>
    <w:rsid w:val="00146131"/>
    <w:rsid w:val="00181E5A"/>
    <w:rsid w:val="00182FFD"/>
    <w:rsid w:val="002826E8"/>
    <w:rsid w:val="002A406D"/>
    <w:rsid w:val="002A566A"/>
    <w:rsid w:val="002A77D8"/>
    <w:rsid w:val="002F1808"/>
    <w:rsid w:val="003671B7"/>
    <w:rsid w:val="00417F54"/>
    <w:rsid w:val="0045093E"/>
    <w:rsid w:val="00464A8A"/>
    <w:rsid w:val="005522A5"/>
    <w:rsid w:val="0059641E"/>
    <w:rsid w:val="00682545"/>
    <w:rsid w:val="006906BE"/>
    <w:rsid w:val="007E3623"/>
    <w:rsid w:val="007F70F6"/>
    <w:rsid w:val="0080455A"/>
    <w:rsid w:val="0081536C"/>
    <w:rsid w:val="0087312F"/>
    <w:rsid w:val="008865D3"/>
    <w:rsid w:val="00942009"/>
    <w:rsid w:val="00996AD1"/>
    <w:rsid w:val="009C794C"/>
    <w:rsid w:val="009D0A91"/>
    <w:rsid w:val="00A05DFE"/>
    <w:rsid w:val="00A418B1"/>
    <w:rsid w:val="00AD6C11"/>
    <w:rsid w:val="00BB4FBD"/>
    <w:rsid w:val="00D2223C"/>
    <w:rsid w:val="00E62163"/>
    <w:rsid w:val="00E8576E"/>
    <w:rsid w:val="00EC2CD4"/>
    <w:rsid w:val="00F17FA8"/>
    <w:rsid w:val="00F47EFE"/>
    <w:rsid w:val="00F83EC7"/>
    <w:rsid w:val="00FD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6019D"/>
  <w15:chartTrackingRefBased/>
  <w15:docId w15:val="{407B490A-BEBE-42E0-8A4D-47C9B085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C11"/>
    <w:rPr>
      <w:color w:val="0563C1" w:themeColor="hyperlink"/>
      <w:u w:val="single"/>
    </w:rPr>
  </w:style>
  <w:style w:type="paragraph" w:customStyle="1" w:styleId="NormalVerdana">
    <w:name w:val="Normal + Verdana"/>
    <w:aliases w:val="10 pt,Line spacing:  1.5 lines"/>
    <w:basedOn w:val="Normal"/>
    <w:rsid w:val="00AD6C11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1461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@darrennortheast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.u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Jenkins</dc:creator>
  <cp:keywords/>
  <dc:description/>
  <cp:lastModifiedBy>Matt</cp:lastModifiedBy>
  <cp:revision>6</cp:revision>
  <dcterms:created xsi:type="dcterms:W3CDTF">2017-05-15T12:46:00Z</dcterms:created>
  <dcterms:modified xsi:type="dcterms:W3CDTF">2017-05-16T16:59:00Z</dcterms:modified>
</cp:coreProperties>
</file>